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8477E" w:rsidRPr="00C17D58" w:rsidTr="001016D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8477E" w:rsidRPr="004272A4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8477E" w:rsidRPr="00C17D58" w:rsidRDefault="00C8477E" w:rsidP="001016D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17D58"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C8477E" w:rsidRPr="00C17D58" w:rsidRDefault="00C8477E" w:rsidP="001016D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17D58"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C8477E" w:rsidRPr="00C17D58" w:rsidRDefault="00C8477E" w:rsidP="001016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8477E" w:rsidRPr="004272A4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17D58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C8477E" w:rsidRPr="00C17D58" w:rsidRDefault="00C8477E" w:rsidP="001016D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8477E" w:rsidRPr="00C17D58" w:rsidRDefault="00C8477E" w:rsidP="001016D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17D58"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C8477E" w:rsidRPr="00C17D58" w:rsidRDefault="00C8477E" w:rsidP="001016D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C17D58"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 w:rsidRPr="00C17D58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C17D58"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C8477E" w:rsidRPr="00C17D58" w:rsidRDefault="00C8477E" w:rsidP="001016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8477E" w:rsidRPr="00C17D58" w:rsidTr="001016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77E" w:rsidRPr="00C17D58" w:rsidRDefault="00C8477E" w:rsidP="001016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D5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C17D58">
              <w:rPr>
                <w:rStyle w:val="a3"/>
                <w:rFonts w:ascii="Times New Roman" w:hAnsi="Times New Roman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 w:rsidRPr="00C17D58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C17D5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C17D5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C17D58">
              <w:t xml:space="preserve"> </w:t>
            </w:r>
            <w:proofErr w:type="spellStart"/>
            <w:r w:rsidRPr="00C17D5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C17D5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C17D5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C17D5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C17D5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8477E" w:rsidRDefault="00C8477E" w:rsidP="00C8477E">
      <w:pPr>
        <w:jc w:val="both"/>
        <w:rPr>
          <w:sz w:val="28"/>
          <w:szCs w:val="28"/>
        </w:rPr>
      </w:pPr>
    </w:p>
    <w:p w:rsidR="00C8477E" w:rsidRDefault="00C8477E" w:rsidP="00C8477E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ПОСТАНОВЛЕНИЕ                                                         КАРАР</w:t>
      </w:r>
    </w:p>
    <w:p w:rsidR="00C8477E" w:rsidRDefault="00C8477E" w:rsidP="00C8477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C8477E" w:rsidRDefault="00C8477E" w:rsidP="00C8477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от 20.01.2020 г.                                                                         № 1</w:t>
      </w:r>
    </w:p>
    <w:p w:rsidR="00C8477E" w:rsidRDefault="00C8477E" w:rsidP="00C8477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8477E" w:rsidRPr="00021CB1" w:rsidRDefault="00C8477E" w:rsidP="00C8477E">
      <w:pPr>
        <w:spacing w:after="0" w:line="240" w:lineRule="auto"/>
        <w:ind w:right="5527"/>
        <w:jc w:val="both"/>
      </w:pPr>
      <w:r w:rsidRPr="00021CB1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о внесении изменений в решение Совета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30 «Об утверждении правил благоустройства территории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</w:t>
      </w:r>
    </w:p>
    <w:p w:rsidR="00C8477E" w:rsidRPr="00021CB1" w:rsidRDefault="00C8477E" w:rsidP="00C8477E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1CB1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</w:t>
      </w:r>
      <w:proofErr w:type="gramEnd"/>
      <w:r w:rsidRPr="00021CB1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14 от 01.06.2007г., постановляю: </w:t>
      </w:r>
    </w:p>
    <w:p w:rsidR="00C8477E" w:rsidRPr="00021CB1" w:rsidRDefault="00C8477E" w:rsidP="00C8477E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о внесении изменений в решение Совета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30 «Об утверждении правил благоустройства территории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</w:t>
      </w:r>
      <w:r w:rsidRPr="00021C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2. Утвердить  состав  комиссии  по  проведению  публичных  слушаний (приложение).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lastRenderedPageBreak/>
        <w:tab/>
        <w:t>3. Определить: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3.1. организатором   публичных   слушаний   комиссию   по   проведению                    публичных слушаний;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3.2. место  открытия  экспозиции  проекта  –  административное здание расположенное по адресу: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1C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1CB1"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>, улица Пионерская, д.3;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3.3. дата открытия экспозиции проекта – 20 января 2020 года;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3.4. сроки   проведения   экспозиции   проекта   –   с   20 января 2020 года                                     по 26 февраля 2020 года;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3.5. дни и часы, в которые возможно посещение экспозиции проекта  –                    согласно режиму работы административного здания расположенного по адресу: с.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>, улица Пионерская, д.3 (понедельник - пятница: с 08:00 до 16:00);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3.6. время проведения публичных слушаний – 26 февраля 2020 года в 14:00;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3.7. место  проведения  –  административное здание расположенное по адресу: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1C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21CB1">
        <w:rPr>
          <w:rFonts w:ascii="Times New Roman" w:hAnsi="Times New Roman" w:cs="Times New Roman"/>
          <w:sz w:val="28"/>
          <w:szCs w:val="28"/>
        </w:rPr>
        <w:t>армалы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>, улица Пионерская, д.3;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с частью 12 статьи 5.1. </w:t>
      </w:r>
      <w:proofErr w:type="gramStart"/>
      <w:r w:rsidRPr="00021CB1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идентификацию, в письменной или устной форме в ходе проведения собрания участников публичных слушаний, в письменной форме в адрес Исполнительного комитета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  <w:proofErr w:type="gramEnd"/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021CB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 информационных стендах Поселения и на сайте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021CB1">
        <w:rPr>
          <w:rFonts w:ascii="Times New Roman" w:hAnsi="Times New Roman" w:cs="Times New Roman"/>
          <w:sz w:val="28"/>
          <w:szCs w:val="28"/>
        </w:rPr>
        <w:tab/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5. Комиссии по проведению публичных слушаний: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5.1. </w:t>
      </w:r>
      <w:proofErr w:type="gramStart"/>
      <w:r w:rsidRPr="00021CB1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021CB1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Поселения.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5.4. </w:t>
      </w:r>
      <w:proofErr w:type="gramStart"/>
      <w:r w:rsidRPr="00021CB1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021CB1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в печатных средствах массовой информации, на официальном сайте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поседения Нижнекамского муниципального района и на специально оборудованных стендах Поселения.</w:t>
      </w:r>
    </w:p>
    <w:p w:rsidR="00C8477E" w:rsidRPr="00021CB1" w:rsidRDefault="00C8477E" w:rsidP="00C8477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 w:rsidRPr="00021CB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21CB1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на комиссию по проведению публичных слушаний.</w:t>
      </w:r>
    </w:p>
    <w:p w:rsidR="00C8477E" w:rsidRPr="00021CB1" w:rsidRDefault="00C8477E" w:rsidP="00C84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C8477E" w:rsidRPr="00021CB1" w:rsidRDefault="00C8477E" w:rsidP="00C84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021CB1">
        <w:rPr>
          <w:rFonts w:ascii="Times New Roman" w:eastAsia="Times New Roman" w:hAnsi="Times New Roman" w:cs="Times New Roman"/>
        </w:rPr>
        <w:t>Приложение</w:t>
      </w:r>
    </w:p>
    <w:p w:rsidR="00C8477E" w:rsidRPr="00021CB1" w:rsidRDefault="00C8477E" w:rsidP="00C8477E">
      <w:pPr>
        <w:spacing w:after="0" w:line="240" w:lineRule="auto"/>
        <w:ind w:left="6944"/>
        <w:rPr>
          <w:rFonts w:ascii="Times New Roman" w:eastAsia="Times New Roman" w:hAnsi="Times New Roman" w:cs="Times New Roman"/>
        </w:rPr>
      </w:pPr>
      <w:r w:rsidRPr="00021CB1">
        <w:rPr>
          <w:rFonts w:ascii="Times New Roman" w:eastAsia="Times New Roman" w:hAnsi="Times New Roman" w:cs="Times New Roman"/>
        </w:rPr>
        <w:t xml:space="preserve">к постановлению Главы </w:t>
      </w:r>
      <w:proofErr w:type="spellStart"/>
      <w:r w:rsidRPr="00021CB1">
        <w:rPr>
          <w:rFonts w:ascii="Times New Roman" w:eastAsia="Times New Roman" w:hAnsi="Times New Roman" w:cs="Times New Roman"/>
        </w:rPr>
        <w:t>Кармалинского</w:t>
      </w:r>
      <w:proofErr w:type="spellEnd"/>
      <w:r w:rsidRPr="00021CB1">
        <w:rPr>
          <w:rFonts w:ascii="Times New Roman" w:eastAsia="Times New Roman" w:hAnsi="Times New Roman" w:cs="Times New Roman"/>
        </w:rPr>
        <w:t xml:space="preserve"> сельского поселения Нижнекамского </w:t>
      </w:r>
    </w:p>
    <w:p w:rsidR="00C8477E" w:rsidRPr="00021CB1" w:rsidRDefault="00C8477E" w:rsidP="00C8477E">
      <w:pPr>
        <w:spacing w:after="0" w:line="240" w:lineRule="auto"/>
        <w:ind w:left="6944"/>
        <w:rPr>
          <w:rFonts w:ascii="Times New Roman" w:eastAsia="Times New Roman" w:hAnsi="Times New Roman" w:cs="Times New Roman"/>
        </w:rPr>
      </w:pPr>
      <w:r w:rsidRPr="00021CB1">
        <w:rPr>
          <w:rFonts w:ascii="Times New Roman" w:eastAsia="Times New Roman" w:hAnsi="Times New Roman" w:cs="Times New Roman"/>
        </w:rPr>
        <w:t>муниципального района</w:t>
      </w:r>
    </w:p>
    <w:p w:rsidR="00C8477E" w:rsidRPr="00021CB1" w:rsidRDefault="00C8477E" w:rsidP="00C8477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</w:rPr>
      </w:pPr>
      <w:r w:rsidRPr="00021CB1">
        <w:rPr>
          <w:rFonts w:ascii="Times New Roman" w:eastAsia="Times New Roman" w:hAnsi="Times New Roman" w:cs="Times New Roman"/>
        </w:rPr>
        <w:t>от 20.01.2020 №  1</w:t>
      </w:r>
    </w:p>
    <w:p w:rsidR="00C8477E" w:rsidRPr="00021CB1" w:rsidRDefault="00C8477E" w:rsidP="00C8477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CB1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</w:t>
      </w:r>
    </w:p>
    <w:p w:rsidR="00C8477E" w:rsidRPr="00021CB1" w:rsidRDefault="00C8477E" w:rsidP="00C8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CB1">
        <w:rPr>
          <w:rFonts w:ascii="Times New Roman" w:eastAsia="Times New Roman" w:hAnsi="Times New Roman" w:cs="Times New Roman"/>
          <w:sz w:val="28"/>
          <w:szCs w:val="28"/>
        </w:rPr>
        <w:t>по проведению  публичных слушаний</w:t>
      </w:r>
    </w:p>
    <w:p w:rsidR="00C8477E" w:rsidRPr="00021CB1" w:rsidRDefault="00C8477E" w:rsidP="00C8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1CB1">
        <w:rPr>
          <w:rFonts w:ascii="Times New Roman" w:eastAsia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r w:rsidRPr="00021CB1">
        <w:rPr>
          <w:rFonts w:ascii="Times New Roman" w:eastAsia="Times New Roman" w:hAnsi="Times New Roman" w:cs="Times New Roman"/>
          <w:sz w:val="28"/>
          <w:szCs w:val="28"/>
        </w:rPr>
        <w:t>Кармалинское</w:t>
      </w:r>
      <w:proofErr w:type="spellEnd"/>
      <w:r w:rsidRPr="00021C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Нижнекамского муниципального района о внесении изменений в решение Совета </w:t>
      </w:r>
      <w:proofErr w:type="spellStart"/>
      <w:r w:rsidRPr="00021CB1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19.12.2018 № 30 «Об утверждении правил благоустройства территории </w:t>
      </w:r>
      <w:proofErr w:type="spellStart"/>
      <w:r w:rsidRPr="00021CB1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Татарстан».</w:t>
      </w:r>
    </w:p>
    <w:p w:rsidR="00C8477E" w:rsidRPr="00021CB1" w:rsidRDefault="00C8477E" w:rsidP="00C8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8477E" w:rsidRPr="00021CB1" w:rsidRDefault="00C8477E" w:rsidP="00C8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77E" w:rsidRPr="00021CB1" w:rsidRDefault="00C8477E" w:rsidP="00C84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468"/>
        <w:gridCol w:w="310"/>
        <w:gridCol w:w="7359"/>
      </w:tblGrid>
      <w:tr w:rsidR="00C8477E" w:rsidRPr="00021CB1" w:rsidTr="001016D4">
        <w:trPr>
          <w:trHeight w:val="1012"/>
        </w:trPr>
        <w:tc>
          <w:tcPr>
            <w:tcW w:w="2476" w:type="dxa"/>
            <w:hideMark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Кубышкин</w:t>
            </w:r>
            <w:proofErr w:type="spellEnd"/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А.Д.</w:t>
            </w:r>
          </w:p>
        </w:tc>
        <w:tc>
          <w:tcPr>
            <w:tcW w:w="310" w:type="dxa"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9" w:type="dxa"/>
            <w:hideMark/>
          </w:tcPr>
          <w:p w:rsidR="00C8477E" w:rsidRPr="00021CB1" w:rsidRDefault="00C8477E" w:rsidP="001016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021CB1">
              <w:rPr>
                <w:rFonts w:ascii="Times New Roman" w:hAnsi="Times New Roman" w:cs="Times New Roman"/>
                <w:sz w:val="28"/>
                <w:szCs w:val="28"/>
              </w:rPr>
              <w:t>Кармалинского</w:t>
            </w:r>
            <w:proofErr w:type="spellEnd"/>
            <w:r w:rsidRPr="00021C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председатель комиссии;</w:t>
            </w:r>
          </w:p>
        </w:tc>
      </w:tr>
      <w:tr w:rsidR="00C8477E" w:rsidRPr="00021CB1" w:rsidTr="001016D4">
        <w:tc>
          <w:tcPr>
            <w:tcW w:w="2476" w:type="dxa"/>
            <w:hideMark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Мещеряков В.П.</w:t>
            </w:r>
          </w:p>
        </w:tc>
        <w:tc>
          <w:tcPr>
            <w:tcW w:w="310" w:type="dxa"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9" w:type="dxa"/>
            <w:hideMark/>
          </w:tcPr>
          <w:p w:rsidR="00C8477E" w:rsidRPr="00021CB1" w:rsidRDefault="00C8477E" w:rsidP="0010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Совета </w:t>
            </w:r>
            <w:proofErr w:type="spellStart"/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Кармалинского</w:t>
            </w:r>
            <w:proofErr w:type="spellEnd"/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</w:tc>
      </w:tr>
      <w:tr w:rsidR="00C8477E" w:rsidRPr="00021CB1" w:rsidTr="001016D4">
        <w:tc>
          <w:tcPr>
            <w:tcW w:w="2476" w:type="dxa"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9" w:type="dxa"/>
          </w:tcPr>
          <w:p w:rsidR="00C8477E" w:rsidRPr="00021CB1" w:rsidRDefault="00C8477E" w:rsidP="0010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77E" w:rsidRPr="00021CB1" w:rsidTr="001016D4">
        <w:tc>
          <w:tcPr>
            <w:tcW w:w="2476" w:type="dxa"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Журавлева И.Н.</w:t>
            </w:r>
          </w:p>
        </w:tc>
        <w:tc>
          <w:tcPr>
            <w:tcW w:w="310" w:type="dxa"/>
          </w:tcPr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77E" w:rsidRPr="00021CB1" w:rsidRDefault="00C8477E" w:rsidP="001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9" w:type="dxa"/>
          </w:tcPr>
          <w:p w:rsidR="00C8477E" w:rsidRPr="00021CB1" w:rsidRDefault="00C8477E" w:rsidP="0010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  <w:proofErr w:type="spellStart"/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Кармалинского</w:t>
            </w:r>
            <w:proofErr w:type="spellEnd"/>
            <w:r w:rsidRPr="00021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  <w:p w:rsidR="00C8477E" w:rsidRPr="00021CB1" w:rsidRDefault="00C8477E" w:rsidP="00101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8477E" w:rsidRPr="00021CB1" w:rsidRDefault="00C8477E" w:rsidP="00C84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8477E" w:rsidRPr="00021CB1" w:rsidRDefault="00C8477E" w:rsidP="00C8477E"/>
    <w:p w:rsidR="00E64BA2" w:rsidRPr="00C8477E" w:rsidRDefault="00E64BA2" w:rsidP="00C8477E">
      <w:pPr>
        <w:rPr>
          <w:szCs w:val="28"/>
        </w:rPr>
      </w:pPr>
    </w:p>
    <w:sectPr w:rsidR="00E64BA2" w:rsidRPr="00C8477E" w:rsidSect="00021C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70195"/>
    <w:rsid w:val="002B2C90"/>
    <w:rsid w:val="002C3529"/>
    <w:rsid w:val="002F34A0"/>
    <w:rsid w:val="00325EFF"/>
    <w:rsid w:val="003A0DCE"/>
    <w:rsid w:val="003B4616"/>
    <w:rsid w:val="003C4A5A"/>
    <w:rsid w:val="003D6986"/>
    <w:rsid w:val="004272A4"/>
    <w:rsid w:val="00437A10"/>
    <w:rsid w:val="00471A18"/>
    <w:rsid w:val="00473D86"/>
    <w:rsid w:val="004E4C24"/>
    <w:rsid w:val="005A07EB"/>
    <w:rsid w:val="00601AFB"/>
    <w:rsid w:val="006614E3"/>
    <w:rsid w:val="006B0C6D"/>
    <w:rsid w:val="006C32F5"/>
    <w:rsid w:val="007054F4"/>
    <w:rsid w:val="00745E43"/>
    <w:rsid w:val="00755CC3"/>
    <w:rsid w:val="00777BE1"/>
    <w:rsid w:val="007965C7"/>
    <w:rsid w:val="007E7BFA"/>
    <w:rsid w:val="007F47EC"/>
    <w:rsid w:val="00837B84"/>
    <w:rsid w:val="008772EB"/>
    <w:rsid w:val="0089302C"/>
    <w:rsid w:val="008B2C0A"/>
    <w:rsid w:val="008C2490"/>
    <w:rsid w:val="008F5962"/>
    <w:rsid w:val="00900996"/>
    <w:rsid w:val="00915387"/>
    <w:rsid w:val="00935D63"/>
    <w:rsid w:val="009560E1"/>
    <w:rsid w:val="00957385"/>
    <w:rsid w:val="009805B3"/>
    <w:rsid w:val="00994BED"/>
    <w:rsid w:val="009D5C7C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65898"/>
    <w:rsid w:val="00C7321C"/>
    <w:rsid w:val="00C8477E"/>
    <w:rsid w:val="00C919B2"/>
    <w:rsid w:val="00CC7AC4"/>
    <w:rsid w:val="00CD7A1F"/>
    <w:rsid w:val="00CE43CE"/>
    <w:rsid w:val="00CE5F4E"/>
    <w:rsid w:val="00D10D1C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77262"/>
    <w:rsid w:val="00F96FC7"/>
    <w:rsid w:val="00FA60CE"/>
    <w:rsid w:val="00FD3AD2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99E02-2E6E-4F11-9577-C0BAE52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11</cp:revision>
  <cp:lastPrinted>2016-09-06T07:37:00Z</cp:lastPrinted>
  <dcterms:created xsi:type="dcterms:W3CDTF">2020-01-17T07:39:00Z</dcterms:created>
  <dcterms:modified xsi:type="dcterms:W3CDTF">2020-01-20T10:19:00Z</dcterms:modified>
</cp:coreProperties>
</file>